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35" w:rsidRPr="00797A4B" w:rsidRDefault="003F4C35" w:rsidP="003F4C35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02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 </w:t>
      </w:r>
      <w:r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3F4C35" w:rsidRPr="00797A4B" w:rsidRDefault="003F4C35" w:rsidP="003F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3F4C35" w:rsidRPr="00797A4B" w:rsidRDefault="003F4C35" w:rsidP="003F4C3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3F4C35" w:rsidRPr="00262433" w:rsidRDefault="003F4C35" w:rsidP="003F4C35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8 </w:t>
      </w:r>
      <w:r w:rsidRPr="00860598">
        <w:rPr>
          <w:rFonts w:ascii="Times New Roman" w:eastAsia="Calibri" w:hAnsi="Times New Roman" w:cs="Times New Roman"/>
          <w:noProof w:val="0"/>
          <w:sz w:val="28"/>
          <w:szCs w:val="28"/>
        </w:rPr>
        <w:t>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3F4C35" w:rsidRPr="00262433" w:rsidRDefault="003F4C35" w:rsidP="003F4C35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23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- 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зучить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порядок анализа выполнения технико-эксплуатационных показателей;</w:t>
      </w:r>
    </w:p>
    <w:p w:rsidR="003F4C35" w:rsidRPr="00471A7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умения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выявлять зависимости между показателями, выполнять расчеты показателей.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:rsidR="003F4C35" w:rsidRPr="00A91B63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ознакомиться с формулами определения средневзвешенных 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технико-эксплуатационных показателей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в частности 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ени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наряде, техническ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ой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скорос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ти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, врем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ени 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погрузки-</w:t>
      </w:r>
      <w:proofErr w:type="gramStart"/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разгрузки,  коэффициент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proofErr w:type="gramEnd"/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использования грузоподъемности, длин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ы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груженой ездки,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коэффициент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выпуска, грузоподъемност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Pr="003F4C35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3F4C35" w:rsidRPr="00471A7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471A75">
        <w:t xml:space="preserve"> 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организации перевозок грузов.  </w:t>
      </w:r>
    </w:p>
    <w:p w:rsidR="003F4C35" w:rsidRPr="00797A4B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>2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. Ответить на контрольные вопросы</w:t>
      </w:r>
      <w:r w:rsidRP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формате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тексте письма.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Выполнить </w:t>
      </w:r>
      <w:r w:rsidR="00B17AB6">
        <w:rPr>
          <w:rFonts w:ascii="Times New Roman" w:eastAsia="Times New Roman" w:hAnsi="Times New Roman" w:cs="Times New Roman"/>
          <w:noProof w:val="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 расчету средневзвешенных показателей. </w:t>
      </w:r>
    </w:p>
    <w:p w:rsidR="003F4C35" w:rsidRPr="00797A4B" w:rsidRDefault="003F4C35" w:rsidP="003F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Фотографию конспекта, ответы на контрольные вопросы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 решенные зада</w:t>
      </w:r>
      <w:r w:rsidR="00B17AB6">
        <w:rPr>
          <w:rFonts w:ascii="Times New Roman" w:eastAsia="Times New Roman" w:hAnsi="Times New Roman" w:cs="Times New Roman"/>
          <w:noProof w:val="0"/>
          <w:sz w:val="28"/>
          <w:szCs w:val="28"/>
        </w:rPr>
        <w:t>чи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до 08.00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08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 г.</w:t>
      </w:r>
    </w:p>
    <w:p w:rsidR="003F4C35" w:rsidRDefault="003F4C35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6A43EA" w:rsidRDefault="006A43EA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3F4C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286BFA" w:rsidRPr="00286BFA">
        <w:t xml:space="preserve"> </w:t>
      </w:r>
      <w:r w:rsidR="00061E2A" w:rsidRPr="00061E2A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Анализ выполнения технико-эксплуатационных показателей</w:t>
      </w:r>
      <w:r w:rsidR="008906AD" w:rsidRPr="008906A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. </w:t>
      </w:r>
    </w:p>
    <w:p w:rsidR="006A43EA" w:rsidRPr="00C80BFF" w:rsidRDefault="006A43EA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3F4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2005. – 222с.: ил.</w:t>
      </w:r>
    </w:p>
    <w:p w:rsidR="0040676E" w:rsidRPr="006A43EA" w:rsidRDefault="00C80BFF" w:rsidP="003F4C35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3F4C35" w:rsidRDefault="003F4C35" w:rsidP="003F4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Default="00497F84" w:rsidP="003F4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40676E">
        <w:rPr>
          <w:rFonts w:ascii="Times New Roman" w:hAnsi="Times New Roman" w:cs="Times New Roman"/>
          <w:b/>
          <w:sz w:val="28"/>
          <w:szCs w:val="28"/>
        </w:rPr>
        <w:t>«</w:t>
      </w:r>
      <w:r w:rsidR="007952CC" w:rsidRPr="007952CC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Анализ выполнения технико-эксплуатационных показателей</w:t>
      </w:r>
      <w:r w:rsidRPr="0040676E">
        <w:rPr>
          <w:rFonts w:ascii="Times New Roman" w:hAnsi="Times New Roman" w:cs="Times New Roman"/>
          <w:b/>
          <w:sz w:val="28"/>
          <w:szCs w:val="28"/>
        </w:rPr>
        <w:t>»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067">
        <w:rPr>
          <w:color w:val="000000"/>
          <w:sz w:val="28"/>
          <w:szCs w:val="28"/>
        </w:rPr>
        <w:t xml:space="preserve">Для анализа </w:t>
      </w:r>
      <w:r>
        <w:rPr>
          <w:color w:val="000000"/>
          <w:sz w:val="28"/>
          <w:szCs w:val="28"/>
        </w:rPr>
        <w:t xml:space="preserve">выполнения </w:t>
      </w:r>
      <w:r w:rsidRPr="00FA1067">
        <w:rPr>
          <w:color w:val="000000"/>
          <w:sz w:val="28"/>
          <w:szCs w:val="28"/>
        </w:rPr>
        <w:t>технико-эксплу</w:t>
      </w:r>
      <w:r w:rsidR="00A85A25">
        <w:rPr>
          <w:color w:val="000000"/>
          <w:sz w:val="28"/>
          <w:szCs w:val="28"/>
        </w:rPr>
        <w:t>а</w:t>
      </w:r>
      <w:r w:rsidRPr="00FA1067">
        <w:rPr>
          <w:color w:val="000000"/>
          <w:sz w:val="28"/>
          <w:szCs w:val="28"/>
        </w:rPr>
        <w:t>тационных показателей работы парка необходимо определить средневзвешенные значения следующих технико-эксплу</w:t>
      </w:r>
      <w:r w:rsidR="00A85A25">
        <w:rPr>
          <w:color w:val="000000"/>
          <w:sz w:val="28"/>
          <w:szCs w:val="28"/>
        </w:rPr>
        <w:t>а</w:t>
      </w:r>
      <w:r w:rsidRPr="00FA1067">
        <w:rPr>
          <w:color w:val="000000"/>
          <w:sz w:val="28"/>
          <w:szCs w:val="28"/>
        </w:rPr>
        <w:t xml:space="preserve">тационных показателей: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Pr="00FA1067">
        <w:rPr>
          <w:color w:val="000000"/>
          <w:sz w:val="28"/>
          <w:szCs w:val="28"/>
        </w:rPr>
        <w:t xml:space="preserve">время в наряде,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A1067">
        <w:rPr>
          <w:color w:val="000000"/>
          <w:sz w:val="28"/>
          <w:szCs w:val="28"/>
        </w:rPr>
        <w:t xml:space="preserve">техническая скорость,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A1067">
        <w:rPr>
          <w:color w:val="000000"/>
          <w:sz w:val="28"/>
          <w:szCs w:val="28"/>
        </w:rPr>
        <w:t xml:space="preserve">время погрузки-разгрузки,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A1067">
        <w:rPr>
          <w:color w:val="000000"/>
          <w:sz w:val="28"/>
          <w:szCs w:val="28"/>
        </w:rPr>
        <w:t xml:space="preserve">коэффициент использования грузоподъемности,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FA1067">
        <w:rPr>
          <w:color w:val="000000"/>
          <w:sz w:val="28"/>
          <w:szCs w:val="28"/>
        </w:rPr>
        <w:t xml:space="preserve">длина груженой ездки,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FA1067">
        <w:rPr>
          <w:color w:val="000000"/>
          <w:sz w:val="28"/>
          <w:szCs w:val="28"/>
        </w:rPr>
        <w:t xml:space="preserve">коэффициент выпуска, </w:t>
      </w:r>
    </w:p>
    <w:p w:rsidR="00FA1067" w:rsidRDefault="00FA1067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FA1067">
        <w:rPr>
          <w:color w:val="000000"/>
          <w:sz w:val="28"/>
          <w:szCs w:val="28"/>
        </w:rPr>
        <w:t>грузоподъемность.</w:t>
      </w:r>
    </w:p>
    <w:p w:rsidR="003F4C35" w:rsidRDefault="003F4C35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6570" w:rsidRDefault="00D67274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FB6570" w:rsidRPr="00085038">
        <w:rPr>
          <w:b/>
          <w:color w:val="000000"/>
          <w:sz w:val="28"/>
          <w:szCs w:val="28"/>
        </w:rPr>
        <w:t xml:space="preserve">Средневзвешенное время в наряде </w:t>
      </w:r>
      <w:r w:rsidR="00FB6570">
        <w:rPr>
          <w:color w:val="000000"/>
          <w:sz w:val="28"/>
          <w:szCs w:val="28"/>
        </w:rPr>
        <w:t>определяется по формуле:</w:t>
      </w:r>
    </w:p>
    <w:p w:rsidR="00FB6570" w:rsidRDefault="00FB6570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6570" w:rsidRDefault="00FB6570" w:rsidP="00FB657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7C936AEE" wp14:editId="3E7A2997">
            <wp:extent cx="1293495" cy="4279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r w:rsidR="00F41D37">
        <w:rPr>
          <w:color w:val="000000"/>
          <w:sz w:val="28"/>
          <w:szCs w:val="28"/>
        </w:rPr>
        <w:t xml:space="preserve"> ч</w:t>
      </w:r>
    </w:p>
    <w:p w:rsidR="00FB6570" w:rsidRPr="00085038" w:rsidRDefault="00FB6570" w:rsidP="00FB657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B6570" w:rsidRPr="00085038" w:rsidRDefault="00FB6570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5038">
        <w:rPr>
          <w:color w:val="000000"/>
          <w:sz w:val="28"/>
          <w:szCs w:val="28"/>
        </w:rPr>
        <w:t xml:space="preserve">где </w:t>
      </w:r>
      <w:proofErr w:type="spellStart"/>
      <w:r w:rsidRPr="00085038">
        <w:rPr>
          <w:color w:val="000000"/>
          <w:sz w:val="28"/>
          <w:szCs w:val="28"/>
        </w:rPr>
        <w:t>АДэ</w:t>
      </w:r>
      <w:proofErr w:type="spellEnd"/>
      <w:r w:rsidRPr="00085038">
        <w:rPr>
          <w:color w:val="000000"/>
          <w:sz w:val="28"/>
          <w:szCs w:val="28"/>
        </w:rPr>
        <w:t xml:space="preserve"> - автомобиле-дни в эксплуатации;</w:t>
      </w:r>
    </w:p>
    <w:p w:rsidR="00FB6570" w:rsidRPr="00085038" w:rsidRDefault="00FB6570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5038">
        <w:rPr>
          <w:color w:val="000000"/>
          <w:sz w:val="28"/>
          <w:szCs w:val="28"/>
        </w:rPr>
        <w:t xml:space="preserve">i </w:t>
      </w:r>
      <w:r w:rsidR="00FD2D46" w:rsidRPr="00FD2D46">
        <w:rPr>
          <w:color w:val="000000"/>
          <w:sz w:val="28"/>
          <w:szCs w:val="28"/>
        </w:rPr>
        <w:t>–</w:t>
      </w:r>
      <w:r w:rsidRPr="00085038">
        <w:rPr>
          <w:color w:val="000000"/>
          <w:sz w:val="28"/>
          <w:szCs w:val="28"/>
        </w:rPr>
        <w:t xml:space="preserve"> марка автомобиля;</w:t>
      </w:r>
    </w:p>
    <w:p w:rsidR="00FB6570" w:rsidRDefault="00FB6570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85038">
        <w:rPr>
          <w:color w:val="000000"/>
          <w:sz w:val="28"/>
          <w:szCs w:val="28"/>
        </w:rPr>
        <w:t>Т</w:t>
      </w:r>
      <w:r w:rsidRPr="00085038">
        <w:rPr>
          <w:color w:val="000000"/>
          <w:sz w:val="28"/>
          <w:szCs w:val="28"/>
          <w:vertAlign w:val="subscript"/>
        </w:rPr>
        <w:t>ні</w:t>
      </w:r>
      <w:proofErr w:type="spellEnd"/>
      <w:r w:rsidRPr="00085038">
        <w:rPr>
          <w:color w:val="000000"/>
          <w:sz w:val="28"/>
          <w:szCs w:val="28"/>
          <w:vertAlign w:val="subscript"/>
        </w:rPr>
        <w:t xml:space="preserve"> </w:t>
      </w:r>
      <w:r w:rsidRPr="00085038">
        <w:rPr>
          <w:color w:val="000000"/>
          <w:sz w:val="28"/>
          <w:szCs w:val="28"/>
        </w:rPr>
        <w:t>– время в наряде i</w:t>
      </w:r>
      <w:r w:rsidR="00085038" w:rsidRPr="00085038">
        <w:rPr>
          <w:color w:val="000000"/>
          <w:sz w:val="28"/>
          <w:szCs w:val="28"/>
        </w:rPr>
        <w:t>-</w:t>
      </w:r>
      <w:proofErr w:type="spellStart"/>
      <w:r w:rsidRPr="00085038">
        <w:rPr>
          <w:color w:val="000000"/>
          <w:sz w:val="28"/>
          <w:szCs w:val="28"/>
        </w:rPr>
        <w:t>го</w:t>
      </w:r>
      <w:proofErr w:type="spellEnd"/>
      <w:r w:rsidRPr="00085038">
        <w:rPr>
          <w:color w:val="000000"/>
          <w:sz w:val="28"/>
          <w:szCs w:val="28"/>
        </w:rPr>
        <w:t xml:space="preserve"> автомобиля</w:t>
      </w:r>
      <w:r w:rsidR="003F4C35">
        <w:rPr>
          <w:color w:val="000000"/>
          <w:sz w:val="28"/>
          <w:szCs w:val="28"/>
        </w:rPr>
        <w:t>.</w:t>
      </w:r>
    </w:p>
    <w:p w:rsidR="003F4C35" w:rsidRDefault="003F4C35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4C35" w:rsidRDefault="003F4C35" w:rsidP="00D6727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t xml:space="preserve">Пример. </w:t>
      </w:r>
      <w:r w:rsidR="00D67274">
        <w:rPr>
          <w:b/>
          <w:color w:val="000000"/>
          <w:sz w:val="28"/>
          <w:szCs w:val="28"/>
        </w:rPr>
        <w:t>Найти с</w:t>
      </w:r>
      <w:r w:rsidR="00D67274" w:rsidRPr="00085038">
        <w:rPr>
          <w:b/>
          <w:color w:val="000000"/>
          <w:sz w:val="28"/>
          <w:szCs w:val="28"/>
        </w:rPr>
        <w:t>редневзвешенное время в наряде</w:t>
      </w:r>
      <w:r w:rsidR="00D67274">
        <w:rPr>
          <w:b/>
          <w:color w:val="000000"/>
          <w:sz w:val="28"/>
          <w:szCs w:val="28"/>
        </w:rPr>
        <w:t>, используя исходные данные:</w:t>
      </w:r>
    </w:p>
    <w:p w:rsidR="00D67274" w:rsidRPr="003F4C35" w:rsidRDefault="00D67274" w:rsidP="0008503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8285" w:type="dxa"/>
        <w:tblInd w:w="714" w:type="dxa"/>
        <w:tblLook w:val="04A0" w:firstRow="1" w:lastRow="0" w:firstColumn="1" w:lastColumn="0" w:noHBand="0" w:noVBand="1"/>
      </w:tblPr>
      <w:tblGrid>
        <w:gridCol w:w="528"/>
        <w:gridCol w:w="1418"/>
        <w:gridCol w:w="2551"/>
        <w:gridCol w:w="3788"/>
      </w:tblGrid>
      <w:tr w:rsidR="00D67274" w:rsidRPr="003F4C35" w:rsidTr="00D67274">
        <w:trPr>
          <w:trHeight w:val="2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74" w:rsidRPr="00D67274" w:rsidRDefault="00D67274" w:rsidP="00D67274">
            <w:pPr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74" w:rsidRPr="00D67274" w:rsidRDefault="00D67274" w:rsidP="00D672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Марка, 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274" w:rsidRPr="003F4C35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Время в наряде, </w:t>
            </w:r>
            <w:proofErr w:type="spellStart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Тні</w:t>
            </w:r>
            <w:proofErr w:type="spellEnd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,ч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274" w:rsidRPr="003F4C35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Автомобиле-дни в эксплуатации, </w:t>
            </w:r>
            <w:proofErr w:type="spellStart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АДэі</w:t>
            </w:r>
            <w:proofErr w:type="spellEnd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,</w:t>
            </w:r>
          </w:p>
        </w:tc>
      </w:tr>
      <w:tr w:rsidR="00D67274" w:rsidRPr="00D67274" w:rsidTr="00D67274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КамАЗ-65207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67274" w:rsidRPr="00D67274" w:rsidTr="00D67274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ГАЗ-33086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67274" w:rsidRPr="00D67274" w:rsidTr="00D67274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74" w:rsidRPr="00D67274" w:rsidRDefault="00D67274" w:rsidP="00D672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КамАЗ-4310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74" w:rsidRPr="00D67274" w:rsidRDefault="00D67274" w:rsidP="00D6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3F4C35" w:rsidRPr="00D67274" w:rsidRDefault="003F4C35" w:rsidP="00D6727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/>
        </w:rPr>
      </w:pPr>
    </w:p>
    <w:p w:rsidR="001D0549" w:rsidRDefault="00D67274" w:rsidP="0008503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67274">
        <w:rPr>
          <w:b/>
          <w:color w:val="000000"/>
          <w:sz w:val="28"/>
          <w:szCs w:val="28"/>
        </w:rPr>
        <w:t>Решение.</w:t>
      </w:r>
    </w:p>
    <w:p w:rsidR="003F4C35" w:rsidRPr="001D0549" w:rsidRDefault="00934684" w:rsidP="001D0549">
      <w:pPr>
        <w:pStyle w:val="a3"/>
        <w:spacing w:before="0" w:beforeAutospacing="0" w:after="0" w:afterAutospacing="0"/>
        <w:ind w:firstLine="709"/>
        <w:jc w:val="center"/>
        <w:rPr>
          <w:rFonts w:ascii="Trebuchet MS" w:hAnsi="Trebuchet MS"/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н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9∙18+8∙20+10∙16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18+20+16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=8,93 ч</m:t>
          </m:r>
        </m:oMath>
      </m:oMathPara>
    </w:p>
    <w:p w:rsidR="00D67274" w:rsidRPr="001D0549" w:rsidRDefault="00D67274" w:rsidP="00085038">
      <w:pPr>
        <w:pStyle w:val="a3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Cs w:val="28"/>
        </w:rPr>
      </w:pPr>
    </w:p>
    <w:p w:rsidR="00FB6570" w:rsidRPr="00F41D37" w:rsidRDefault="001D0549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085038" w:rsidRPr="00085038">
        <w:rPr>
          <w:b/>
          <w:color w:val="000000"/>
          <w:sz w:val="28"/>
          <w:szCs w:val="28"/>
        </w:rPr>
        <w:t>Средневзвешенная техническая скорость</w:t>
      </w:r>
      <w:r w:rsidR="00085038" w:rsidRPr="00085038">
        <w:t xml:space="preserve"> </w:t>
      </w:r>
      <w:r w:rsidR="00085038" w:rsidRPr="00F41D37">
        <w:rPr>
          <w:color w:val="000000"/>
          <w:sz w:val="28"/>
          <w:szCs w:val="28"/>
        </w:rPr>
        <w:t>определяется по формуле:</w:t>
      </w:r>
    </w:p>
    <w:p w:rsidR="00085038" w:rsidRDefault="00085038" w:rsidP="0008503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511F644D" wp14:editId="3C57D0B0">
            <wp:extent cx="1430020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>,</w:t>
      </w:r>
      <w:r w:rsidR="00F41D37">
        <w:rPr>
          <w:color w:val="000000"/>
          <w:sz w:val="28"/>
          <w:szCs w:val="28"/>
          <w:lang w:val="uk-UA"/>
        </w:rPr>
        <w:t xml:space="preserve"> км/ч</w:t>
      </w:r>
    </w:p>
    <w:p w:rsidR="00085038" w:rsidRPr="00FA1067" w:rsidRDefault="00085038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где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A1067">
        <w:rPr>
          <w:color w:val="000000"/>
          <w:sz w:val="28"/>
          <w:szCs w:val="28"/>
        </w:rPr>
        <w:t>Lобщ</w:t>
      </w:r>
      <w:proofErr w:type="spellEnd"/>
      <w:r w:rsidRPr="00FA1067">
        <w:rPr>
          <w:color w:val="000000"/>
          <w:sz w:val="28"/>
          <w:szCs w:val="28"/>
        </w:rPr>
        <w:t xml:space="preserve"> </w:t>
      </w:r>
      <w:r w:rsidRPr="00085038">
        <w:rPr>
          <w:color w:val="000000"/>
          <w:sz w:val="28"/>
          <w:szCs w:val="28"/>
        </w:rPr>
        <w:t>–</w:t>
      </w:r>
      <w:r w:rsidRPr="00FA1067">
        <w:rPr>
          <w:color w:val="000000"/>
          <w:sz w:val="28"/>
          <w:szCs w:val="28"/>
        </w:rPr>
        <w:t>общий пробег, км;</w:t>
      </w:r>
    </w:p>
    <w:p w:rsidR="00085038" w:rsidRDefault="00085038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A1067">
        <w:rPr>
          <w:color w:val="000000"/>
          <w:sz w:val="28"/>
          <w:szCs w:val="28"/>
        </w:rPr>
        <w:t>АЧдв</w:t>
      </w:r>
      <w:proofErr w:type="spellEnd"/>
      <w:r w:rsidRPr="00FA1067">
        <w:rPr>
          <w:color w:val="000000"/>
          <w:sz w:val="28"/>
          <w:szCs w:val="28"/>
        </w:rPr>
        <w:t xml:space="preserve"> </w:t>
      </w:r>
      <w:r w:rsidRPr="00085038">
        <w:rPr>
          <w:color w:val="000000"/>
          <w:sz w:val="28"/>
          <w:szCs w:val="28"/>
        </w:rPr>
        <w:t>–</w:t>
      </w:r>
      <w:r w:rsidRPr="00FA1067">
        <w:rPr>
          <w:color w:val="000000"/>
          <w:sz w:val="28"/>
          <w:szCs w:val="28"/>
        </w:rPr>
        <w:t xml:space="preserve"> автомобиле-часы движения;</w:t>
      </w:r>
    </w:p>
    <w:p w:rsidR="001D0549" w:rsidRPr="00FA1067" w:rsidRDefault="001D0549" w:rsidP="000850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038" w:rsidRDefault="00085038" w:rsidP="0008503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498CA581" wp14:editId="33B62ED7">
            <wp:extent cx="1896745" cy="2628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46">
        <w:rPr>
          <w:color w:val="000000"/>
          <w:sz w:val="28"/>
          <w:szCs w:val="28"/>
        </w:rPr>
        <w:t>,</w:t>
      </w:r>
    </w:p>
    <w:p w:rsidR="001D0549" w:rsidRDefault="001D0549" w:rsidP="0008503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D2D46" w:rsidRDefault="00FD2D46" w:rsidP="00FD2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proofErr w:type="spellStart"/>
      <w:r w:rsidRPr="00FD2D46"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– время погрузки-разгрузки, ч;</w:t>
      </w:r>
    </w:p>
    <w:p w:rsidR="00FD2D46" w:rsidRDefault="00FD2D46" w:rsidP="00FD2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z</w:t>
      </w:r>
      <w:r w:rsidRPr="00FD2D46">
        <w:rPr>
          <w:color w:val="000000"/>
          <w:sz w:val="28"/>
          <w:szCs w:val="28"/>
          <w:vertAlign w:val="subscript"/>
        </w:rPr>
        <w:t>е</w:t>
      </w:r>
      <w:r>
        <w:rPr>
          <w:color w:val="000000"/>
          <w:sz w:val="28"/>
          <w:szCs w:val="28"/>
        </w:rPr>
        <w:t xml:space="preserve"> – суточное количество ездок.</w:t>
      </w:r>
    </w:p>
    <w:p w:rsidR="001D0549" w:rsidRDefault="001D0549" w:rsidP="00FD2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085038">
        <w:rPr>
          <w:b/>
          <w:color w:val="000000"/>
          <w:sz w:val="28"/>
          <w:szCs w:val="28"/>
        </w:rPr>
        <w:t>редневзвешенн</w:t>
      </w:r>
      <w:r>
        <w:rPr>
          <w:b/>
          <w:color w:val="000000"/>
          <w:sz w:val="28"/>
          <w:szCs w:val="28"/>
        </w:rPr>
        <w:t xml:space="preserve">ую </w:t>
      </w:r>
      <w:r w:rsidRPr="00641F58">
        <w:rPr>
          <w:b/>
          <w:color w:val="000000"/>
          <w:sz w:val="28"/>
          <w:szCs w:val="28"/>
        </w:rPr>
        <w:t>техническ</w:t>
      </w:r>
      <w:r>
        <w:rPr>
          <w:b/>
          <w:color w:val="000000"/>
          <w:sz w:val="28"/>
          <w:szCs w:val="28"/>
        </w:rPr>
        <w:t>ую</w:t>
      </w:r>
      <w:r w:rsidRPr="00641F58">
        <w:rPr>
          <w:b/>
          <w:color w:val="000000"/>
          <w:sz w:val="28"/>
          <w:szCs w:val="28"/>
        </w:rPr>
        <w:t xml:space="preserve"> скорость,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tbl>
      <w:tblPr>
        <w:tblpPr w:leftFromText="180" w:rightFromText="180" w:vertAnchor="text" w:horzAnchor="page" w:tblpX="2293" w:tblpY="231"/>
        <w:tblW w:w="3304" w:type="dxa"/>
        <w:tblLook w:val="04A0" w:firstRow="1" w:lastRow="0" w:firstColumn="1" w:lastColumn="0" w:noHBand="0" w:noVBand="1"/>
      </w:tblPr>
      <w:tblGrid>
        <w:gridCol w:w="611"/>
        <w:gridCol w:w="1360"/>
        <w:gridCol w:w="1333"/>
      </w:tblGrid>
      <w:tr w:rsidR="00641F58" w:rsidRPr="001D0549" w:rsidTr="00641F58">
        <w:trPr>
          <w:trHeight w:val="11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8" w:rsidRPr="00D67274" w:rsidRDefault="00641F58" w:rsidP="004F7C12">
            <w:pPr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1D0549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пробег,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1D0549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Автомобиле-часы движения, авт.-час</w:t>
            </w:r>
          </w:p>
        </w:tc>
      </w:tr>
      <w:tr w:rsidR="00641F58" w:rsidRPr="001D0549" w:rsidTr="00641F5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D67274" w:rsidRDefault="00641F5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41F58" w:rsidRPr="001D0549" w:rsidTr="00641F5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D67274" w:rsidRDefault="00641F5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41F58" w:rsidRPr="001D0549" w:rsidTr="00641F5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D67274" w:rsidRDefault="00641F58" w:rsidP="0064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1F58" w:rsidRPr="00641F58" w:rsidRDefault="00641F58" w:rsidP="00641F58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641F5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41F58" w:rsidRDefault="00641F58" w:rsidP="00641F5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Решение.</w:t>
      </w:r>
    </w:p>
    <w:p w:rsidR="00641F58" w:rsidRPr="001D0549" w:rsidRDefault="00934684" w:rsidP="00641F58">
      <w:pPr>
        <w:pStyle w:val="a3"/>
        <w:spacing w:before="0" w:beforeAutospacing="0" w:after="0" w:afterAutospacing="0"/>
        <w:ind w:firstLine="709"/>
        <w:jc w:val="center"/>
        <w:rPr>
          <w:rFonts w:ascii="Trebuchet MS" w:hAnsi="Trebuchet MS"/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т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120+56+60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2+1+1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=59 км/ ч</m:t>
          </m:r>
        </m:oMath>
      </m:oMathPara>
    </w:p>
    <w:p w:rsidR="00641F58" w:rsidRPr="001D0549" w:rsidRDefault="00641F58" w:rsidP="00641F58">
      <w:pPr>
        <w:pStyle w:val="a3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Cs w:val="28"/>
        </w:rPr>
      </w:pPr>
    </w:p>
    <w:p w:rsidR="00FD2D46" w:rsidRPr="00F41D37" w:rsidRDefault="001D0549" w:rsidP="00FD2D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F41D37" w:rsidRPr="00F41D37">
        <w:rPr>
          <w:b/>
          <w:color w:val="000000"/>
          <w:sz w:val="28"/>
          <w:szCs w:val="28"/>
        </w:rPr>
        <w:t>Средневзвешенное время погрузки-разгрузки</w:t>
      </w:r>
      <w:r w:rsidR="00F41D37">
        <w:rPr>
          <w:b/>
          <w:color w:val="000000"/>
          <w:sz w:val="28"/>
          <w:szCs w:val="28"/>
          <w:lang w:val="uk-UA"/>
        </w:rPr>
        <w:t xml:space="preserve"> </w:t>
      </w:r>
      <w:r w:rsidR="00F41D37" w:rsidRPr="00F41D37">
        <w:rPr>
          <w:color w:val="000000"/>
          <w:sz w:val="28"/>
          <w:szCs w:val="28"/>
        </w:rPr>
        <w:t>определяется по формуле:</w:t>
      </w:r>
    </w:p>
    <w:p w:rsidR="00F41D37" w:rsidRDefault="00F41D37" w:rsidP="00F41D3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7F5BFE6C" wp14:editId="073C657B">
            <wp:extent cx="1595120" cy="408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ч</w:t>
      </w:r>
    </w:p>
    <w:p w:rsidR="001D0549" w:rsidRDefault="001D0549" w:rsidP="00F41D3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41D37" w:rsidRDefault="00F41D37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t</w:t>
      </w:r>
      <w:proofErr w:type="spellStart"/>
      <w:r w:rsidRPr="00FD2D46"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  <w:vertAlign w:val="subscript"/>
          <w:lang w:val="uk-UA"/>
        </w:rPr>
        <w:t>і</w:t>
      </w:r>
      <w:r>
        <w:rPr>
          <w:color w:val="000000"/>
          <w:sz w:val="28"/>
          <w:szCs w:val="28"/>
        </w:rPr>
        <w:t xml:space="preserve"> – время погрузки-разгрузки</w:t>
      </w:r>
      <w:r>
        <w:rPr>
          <w:color w:val="000000"/>
          <w:sz w:val="28"/>
          <w:szCs w:val="28"/>
          <w:lang w:val="uk-UA"/>
        </w:rPr>
        <w:t xml:space="preserve"> </w:t>
      </w:r>
      <w:r w:rsidRPr="00085038">
        <w:rPr>
          <w:color w:val="000000"/>
          <w:sz w:val="28"/>
          <w:szCs w:val="28"/>
        </w:rPr>
        <w:t>i-</w:t>
      </w:r>
      <w:proofErr w:type="spellStart"/>
      <w:r w:rsidRPr="00085038">
        <w:rPr>
          <w:color w:val="000000"/>
          <w:sz w:val="28"/>
          <w:szCs w:val="28"/>
        </w:rPr>
        <w:t>го</w:t>
      </w:r>
      <w:proofErr w:type="spellEnd"/>
      <w:r w:rsidRPr="00085038">
        <w:rPr>
          <w:color w:val="000000"/>
          <w:sz w:val="28"/>
          <w:szCs w:val="28"/>
        </w:rPr>
        <w:t xml:space="preserve"> автомобиля</w:t>
      </w:r>
      <w:r>
        <w:rPr>
          <w:color w:val="000000"/>
          <w:sz w:val="28"/>
          <w:szCs w:val="28"/>
        </w:rPr>
        <w:t>, ч;</w:t>
      </w:r>
    </w:p>
    <w:p w:rsidR="00F41D37" w:rsidRDefault="00F41D37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z</w:t>
      </w:r>
      <w:r w:rsidRPr="00FD2D46">
        <w:rPr>
          <w:color w:val="000000"/>
          <w:sz w:val="28"/>
          <w:szCs w:val="28"/>
          <w:vertAlign w:val="subscript"/>
        </w:rPr>
        <w:t>е</w:t>
      </w:r>
      <w:proofErr w:type="spellStart"/>
      <w:r>
        <w:rPr>
          <w:color w:val="000000"/>
          <w:sz w:val="28"/>
          <w:szCs w:val="28"/>
          <w:vertAlign w:val="subscript"/>
          <w:lang w:val="uk-UA"/>
        </w:rPr>
        <w:t>общі</w:t>
      </w:r>
      <w:proofErr w:type="spellEnd"/>
      <w:r>
        <w:rPr>
          <w:color w:val="000000"/>
          <w:sz w:val="28"/>
          <w:szCs w:val="28"/>
        </w:rPr>
        <w:t xml:space="preserve"> – суточное количество ездок</w:t>
      </w:r>
      <w:r>
        <w:rPr>
          <w:color w:val="000000"/>
          <w:sz w:val="28"/>
          <w:szCs w:val="28"/>
          <w:lang w:val="uk-UA"/>
        </w:rPr>
        <w:t xml:space="preserve"> </w:t>
      </w:r>
      <w:r w:rsidRPr="00085038">
        <w:rPr>
          <w:color w:val="000000"/>
          <w:sz w:val="28"/>
          <w:szCs w:val="28"/>
        </w:rPr>
        <w:t>i-</w:t>
      </w:r>
      <w:proofErr w:type="spellStart"/>
      <w:r w:rsidRPr="00085038">
        <w:rPr>
          <w:color w:val="000000"/>
          <w:sz w:val="28"/>
          <w:szCs w:val="28"/>
        </w:rPr>
        <w:t>го</w:t>
      </w:r>
      <w:proofErr w:type="spellEnd"/>
      <w:r w:rsidRPr="00085038">
        <w:rPr>
          <w:color w:val="000000"/>
          <w:sz w:val="28"/>
          <w:szCs w:val="28"/>
        </w:rPr>
        <w:t xml:space="preserve"> автомобиля</w:t>
      </w:r>
      <w:r>
        <w:rPr>
          <w:color w:val="000000"/>
          <w:sz w:val="28"/>
          <w:szCs w:val="28"/>
        </w:rPr>
        <w:t>.</w:t>
      </w:r>
    </w:p>
    <w:p w:rsidR="001D0549" w:rsidRDefault="001D0549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085038">
        <w:rPr>
          <w:b/>
          <w:color w:val="000000"/>
          <w:sz w:val="28"/>
          <w:szCs w:val="28"/>
        </w:rPr>
        <w:t xml:space="preserve">редневзвешенное </w:t>
      </w:r>
      <w:r w:rsidRPr="001908A2">
        <w:rPr>
          <w:b/>
          <w:color w:val="000000"/>
          <w:sz w:val="28"/>
          <w:szCs w:val="28"/>
        </w:rPr>
        <w:t>время погрузки-разгрузки,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tbl>
      <w:tblPr>
        <w:tblpPr w:leftFromText="180" w:rightFromText="180" w:vertAnchor="text" w:horzAnchor="page" w:tblpX="2293" w:tblpY="231"/>
        <w:tblW w:w="5320" w:type="dxa"/>
        <w:tblLook w:val="04A0" w:firstRow="1" w:lastRow="0" w:firstColumn="1" w:lastColumn="0" w:noHBand="0" w:noVBand="1"/>
      </w:tblPr>
      <w:tblGrid>
        <w:gridCol w:w="704"/>
        <w:gridCol w:w="2016"/>
        <w:gridCol w:w="1360"/>
        <w:gridCol w:w="1240"/>
      </w:tblGrid>
      <w:tr w:rsidR="001908A2" w:rsidRPr="001D0549" w:rsidTr="001908A2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2" w:rsidRPr="00D67274" w:rsidRDefault="001908A2" w:rsidP="001908A2">
            <w:pPr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2" w:rsidRPr="00D67274" w:rsidRDefault="001908A2" w:rsidP="001908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Марка, 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Время погрузки-разгрузки, </w:t>
            </w:r>
            <w:proofErr w:type="spellStart"/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t</w:t>
            </w: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прі</w:t>
            </w: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,ч</w:t>
            </w:r>
            <w:proofErr w:type="spellEnd"/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Суточное количество ездок, </w:t>
            </w:r>
            <w:proofErr w:type="spellStart"/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z</w:t>
            </w: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еобщі</w:t>
            </w:r>
            <w:proofErr w:type="spellEnd"/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 xml:space="preserve"> </w:t>
            </w:r>
          </w:p>
        </w:tc>
      </w:tr>
      <w:tr w:rsidR="001908A2" w:rsidRPr="001D0549" w:rsidTr="001908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КамАЗ-65207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3</w:t>
            </w:r>
          </w:p>
        </w:tc>
      </w:tr>
      <w:tr w:rsidR="001908A2" w:rsidRPr="001D0549" w:rsidTr="001908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ГАЗ-33086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2</w:t>
            </w:r>
          </w:p>
        </w:tc>
      </w:tr>
      <w:tr w:rsidR="001908A2" w:rsidRPr="001D0549" w:rsidTr="001908A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D67274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КамАЗ-4310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D0549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1D054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4</w:t>
            </w:r>
          </w:p>
        </w:tc>
      </w:tr>
    </w:tbl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0549" w:rsidRDefault="001D0549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0549" w:rsidRDefault="001D0549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41D37" w:rsidRDefault="00F41D37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1908A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67274">
        <w:rPr>
          <w:b/>
          <w:color w:val="000000"/>
          <w:sz w:val="28"/>
          <w:szCs w:val="28"/>
        </w:rPr>
        <w:t>Решение.</w:t>
      </w:r>
    </w:p>
    <w:p w:rsidR="001908A2" w:rsidRPr="001908A2" w:rsidRDefault="00934684" w:rsidP="001908A2">
      <w:pPr>
        <w:pStyle w:val="a3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пр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0,25∙3+0,5∙2+0,25∙4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3+2+4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=0,31 ч</m:t>
          </m:r>
        </m:oMath>
      </m:oMathPara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F41D3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F41D37" w:rsidRPr="004375CE" w:rsidRDefault="001908A2" w:rsidP="00F41D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4375CE" w:rsidRPr="00F41D37">
        <w:rPr>
          <w:b/>
          <w:color w:val="000000"/>
          <w:sz w:val="28"/>
          <w:szCs w:val="28"/>
        </w:rPr>
        <w:t>Средневзвешенн</w:t>
      </w:r>
      <w:r w:rsidR="004375CE">
        <w:rPr>
          <w:b/>
          <w:color w:val="000000"/>
          <w:sz w:val="28"/>
          <w:szCs w:val="28"/>
        </w:rPr>
        <w:t xml:space="preserve">ый </w:t>
      </w:r>
      <w:r w:rsidR="004375CE" w:rsidRPr="004375CE">
        <w:rPr>
          <w:b/>
          <w:sz w:val="28"/>
          <w:szCs w:val="20"/>
        </w:rPr>
        <w:t>к</w:t>
      </w:r>
      <w:r w:rsidR="004375CE" w:rsidRPr="00FB6570">
        <w:rPr>
          <w:b/>
          <w:sz w:val="28"/>
          <w:szCs w:val="20"/>
        </w:rPr>
        <w:t>оэффициент использования грузоподъемности</w:t>
      </w:r>
      <w:r w:rsidR="004375CE" w:rsidRPr="004375CE">
        <w:t xml:space="preserve"> </w:t>
      </w:r>
      <w:r w:rsidR="004375CE" w:rsidRPr="004375CE">
        <w:rPr>
          <w:sz w:val="28"/>
          <w:szCs w:val="20"/>
        </w:rPr>
        <w:t>определяется по формуле:</w:t>
      </w:r>
    </w:p>
    <w:p w:rsidR="00085038" w:rsidRDefault="004375CE" w:rsidP="004375C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0710ADFA" wp14:editId="25EF00E6">
            <wp:extent cx="1377137" cy="5739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34" cy="5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CE" w:rsidRDefault="004375CE" w:rsidP="004375C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375CE" w:rsidRPr="004375CE" w:rsidRDefault="004375CE" w:rsidP="00E05426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Q</w:t>
      </w:r>
      <w:proofErr w:type="spellStart"/>
      <w:r w:rsidRPr="004375CE">
        <w:rPr>
          <w:color w:val="000000"/>
          <w:sz w:val="28"/>
          <w:szCs w:val="28"/>
          <w:vertAlign w:val="subscript"/>
        </w:rPr>
        <w:t>общ</w:t>
      </w:r>
      <w:r w:rsidR="00E05426" w:rsidRPr="00E05426">
        <w:rPr>
          <w:color w:val="000000"/>
          <w:sz w:val="28"/>
          <w:szCs w:val="28"/>
          <w:vertAlign w:val="subscript"/>
        </w:rPr>
        <w:t>і</w:t>
      </w:r>
      <w:proofErr w:type="spellEnd"/>
      <w:r w:rsidRPr="00E05426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общий объем перевезенного груза</w:t>
      </w:r>
      <w:r w:rsidR="00E05426">
        <w:rPr>
          <w:color w:val="000000"/>
          <w:sz w:val="28"/>
          <w:szCs w:val="28"/>
        </w:rPr>
        <w:t>, т;</w:t>
      </w:r>
    </w:p>
    <w:p w:rsidR="004375CE" w:rsidRPr="004375CE" w:rsidRDefault="004375CE" w:rsidP="004375C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uk-UA"/>
        </w:rPr>
        <w:t>і</w:t>
      </w:r>
      <w:r w:rsidRPr="004375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грузоподъемность </w:t>
      </w:r>
      <w:r w:rsidRPr="004375CE">
        <w:rPr>
          <w:color w:val="000000"/>
          <w:sz w:val="28"/>
          <w:szCs w:val="28"/>
        </w:rPr>
        <w:t>автомобил</w:t>
      </w:r>
      <w:r>
        <w:rPr>
          <w:color w:val="000000"/>
          <w:sz w:val="28"/>
          <w:szCs w:val="28"/>
        </w:rPr>
        <w:t>я</w:t>
      </w:r>
      <w:r w:rsidRPr="004375CE">
        <w:rPr>
          <w:color w:val="000000"/>
          <w:sz w:val="28"/>
          <w:szCs w:val="28"/>
        </w:rPr>
        <w:t xml:space="preserve"> i-й марки</w:t>
      </w:r>
      <w:r>
        <w:rPr>
          <w:color w:val="000000"/>
          <w:sz w:val="28"/>
          <w:szCs w:val="28"/>
        </w:rPr>
        <w:t>, т.</w:t>
      </w:r>
    </w:p>
    <w:p w:rsidR="001908A2" w:rsidRDefault="001908A2" w:rsidP="001908A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908A2" w:rsidRDefault="001908A2" w:rsidP="001908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lastRenderedPageBreak/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1908A2">
        <w:rPr>
          <w:b/>
          <w:color w:val="000000"/>
          <w:sz w:val="28"/>
          <w:szCs w:val="28"/>
        </w:rPr>
        <w:t>редневзвешенный коэффициент использования грузоподъемности,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tbl>
      <w:tblPr>
        <w:tblW w:w="5168" w:type="dxa"/>
        <w:tblInd w:w="113" w:type="dxa"/>
        <w:tblLook w:val="04A0" w:firstRow="1" w:lastRow="0" w:firstColumn="1" w:lastColumn="0" w:noHBand="0" w:noVBand="1"/>
      </w:tblPr>
      <w:tblGrid>
        <w:gridCol w:w="1082"/>
        <w:gridCol w:w="1398"/>
        <w:gridCol w:w="1240"/>
        <w:gridCol w:w="1448"/>
      </w:tblGrid>
      <w:tr w:rsidR="001908A2" w:rsidRPr="001908A2" w:rsidTr="001908A2">
        <w:trPr>
          <w:trHeight w:val="1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A2" w:rsidRPr="001908A2" w:rsidRDefault="001908A2" w:rsidP="001908A2">
            <w:pPr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8A2" w:rsidRPr="001908A2" w:rsidRDefault="001908A2" w:rsidP="001908A2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Грузо-подъемность, q</w:t>
            </w: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i</w:t>
            </w: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Суточное количество ездок, </w:t>
            </w:r>
            <w:proofErr w:type="spellStart"/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z</w:t>
            </w: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еобщі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объем перевезенного груза, </w:t>
            </w:r>
            <w:proofErr w:type="spellStart"/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Qобщі</w:t>
            </w:r>
            <w:proofErr w:type="spellEnd"/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 т</w:t>
            </w:r>
          </w:p>
        </w:tc>
      </w:tr>
      <w:tr w:rsidR="001908A2" w:rsidRPr="001908A2" w:rsidTr="001908A2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1908A2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A2" w:rsidRPr="001908A2" w:rsidRDefault="001908A2" w:rsidP="001908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908A2" w:rsidRPr="001908A2" w:rsidTr="001908A2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1908A2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A2" w:rsidRPr="001908A2" w:rsidRDefault="001908A2" w:rsidP="001908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908A2" w:rsidRPr="001908A2" w:rsidTr="001908A2">
        <w:trPr>
          <w:trHeight w:val="7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8A2" w:rsidRPr="001908A2" w:rsidRDefault="001908A2" w:rsidP="001908A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8A2" w:rsidRPr="001908A2" w:rsidRDefault="001908A2" w:rsidP="001908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A2" w:rsidRPr="001908A2" w:rsidRDefault="001908A2" w:rsidP="0019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1908A2" w:rsidRPr="001908A2" w:rsidRDefault="001908A2" w:rsidP="001908A2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1908A2">
        <w:rPr>
          <w:b/>
          <w:color w:val="000000"/>
          <w:sz w:val="28"/>
          <w:szCs w:val="28"/>
        </w:rPr>
        <w:t>Решение.</w:t>
      </w:r>
    </w:p>
    <w:p w:rsidR="001908A2" w:rsidRPr="00934684" w:rsidRDefault="00934684" w:rsidP="001908A2">
      <w:pPr>
        <w:pStyle w:val="a3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γ</m:t>
              </m:r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24+20+16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10∙3+8∙2+6∙4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=0,86</m:t>
          </m:r>
        </m:oMath>
      </m:oMathPara>
    </w:p>
    <w:p w:rsidR="00934684" w:rsidRPr="001908A2" w:rsidRDefault="00934684" w:rsidP="001908A2">
      <w:pPr>
        <w:pStyle w:val="a3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</w:p>
    <w:p w:rsidR="004375CE" w:rsidRPr="004375CE" w:rsidRDefault="00F3760E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4375CE" w:rsidRPr="00F3760E">
        <w:rPr>
          <w:b/>
          <w:color w:val="000000"/>
          <w:sz w:val="28"/>
          <w:szCs w:val="28"/>
        </w:rPr>
        <w:t xml:space="preserve">Средневзвешенная </w:t>
      </w:r>
      <w:r w:rsidR="004375CE" w:rsidRPr="00F3760E">
        <w:rPr>
          <w:b/>
          <w:sz w:val="28"/>
          <w:szCs w:val="28"/>
        </w:rPr>
        <w:t>длина груженой ездки</w:t>
      </w:r>
      <w:r w:rsidR="004375CE" w:rsidRPr="004375CE">
        <w:t xml:space="preserve"> </w:t>
      </w:r>
      <w:r w:rsidR="004375CE" w:rsidRPr="004375CE">
        <w:rPr>
          <w:sz w:val="28"/>
          <w:szCs w:val="28"/>
        </w:rPr>
        <w:t>определяется по формуле:</w:t>
      </w:r>
    </w:p>
    <w:p w:rsidR="004375CE" w:rsidRDefault="004375CE" w:rsidP="00E054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69AD64DF" wp14:editId="3C03B71F">
            <wp:extent cx="1167130" cy="418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05426">
        <w:rPr>
          <w:sz w:val="28"/>
          <w:szCs w:val="28"/>
        </w:rPr>
        <w:t>,</w:t>
      </w:r>
      <w:r w:rsidRPr="00FB6570">
        <w:rPr>
          <w:sz w:val="28"/>
          <w:szCs w:val="28"/>
        </w:rPr>
        <w:t>км</w:t>
      </w:r>
      <w:proofErr w:type="gramEnd"/>
      <w:r w:rsidR="00E05426">
        <w:rPr>
          <w:sz w:val="28"/>
          <w:szCs w:val="28"/>
        </w:rPr>
        <w:t>,</w:t>
      </w:r>
    </w:p>
    <w:p w:rsidR="00E05426" w:rsidRDefault="00E05426" w:rsidP="00E054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05426" w:rsidRPr="004375CE" w:rsidRDefault="00E05426" w:rsidP="00E05426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Pr="004375CE">
        <w:rPr>
          <w:color w:val="000000"/>
          <w:sz w:val="28"/>
          <w:szCs w:val="28"/>
          <w:vertAlign w:val="subscript"/>
        </w:rPr>
        <w:t>общ</w:t>
      </w:r>
      <w:r w:rsidRPr="00E05426">
        <w:rPr>
          <w:color w:val="000000"/>
          <w:sz w:val="28"/>
          <w:szCs w:val="28"/>
          <w:vertAlign w:val="subscript"/>
        </w:rPr>
        <w:t>і</w:t>
      </w:r>
      <w:proofErr w:type="spellEnd"/>
      <w:r w:rsidRPr="00E05426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общий грузооборот</w:t>
      </w:r>
      <w:r w:rsidRPr="00E05426">
        <w:t xml:space="preserve"> </w:t>
      </w:r>
      <w:r w:rsidRPr="00E05426">
        <w:rPr>
          <w:color w:val="000000"/>
          <w:sz w:val="28"/>
          <w:szCs w:val="28"/>
        </w:rPr>
        <w:t>автомобил</w:t>
      </w:r>
      <w:r>
        <w:rPr>
          <w:color w:val="000000"/>
          <w:sz w:val="28"/>
          <w:szCs w:val="28"/>
        </w:rPr>
        <w:t xml:space="preserve">ей, </w:t>
      </w:r>
      <w:proofErr w:type="spellStart"/>
      <w:r>
        <w:rPr>
          <w:color w:val="000000"/>
          <w:sz w:val="28"/>
          <w:szCs w:val="28"/>
        </w:rPr>
        <w:t>ткм</w:t>
      </w:r>
      <w:proofErr w:type="spellEnd"/>
      <w:r>
        <w:rPr>
          <w:color w:val="000000"/>
          <w:sz w:val="28"/>
          <w:szCs w:val="28"/>
        </w:rPr>
        <w:t>;</w:t>
      </w:r>
    </w:p>
    <w:p w:rsidR="004375CE" w:rsidRDefault="004375CE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760E" w:rsidRDefault="00F3760E" w:rsidP="00F376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1908A2">
        <w:rPr>
          <w:b/>
          <w:color w:val="000000"/>
          <w:sz w:val="28"/>
          <w:szCs w:val="28"/>
        </w:rPr>
        <w:t>редневзвешенн</w:t>
      </w:r>
      <w:r w:rsidR="00580968">
        <w:rPr>
          <w:b/>
          <w:color w:val="000000"/>
          <w:sz w:val="28"/>
          <w:szCs w:val="28"/>
        </w:rPr>
        <w:t>ую</w:t>
      </w:r>
      <w:r w:rsidRPr="001908A2">
        <w:rPr>
          <w:b/>
          <w:color w:val="000000"/>
          <w:sz w:val="28"/>
          <w:szCs w:val="28"/>
        </w:rPr>
        <w:t xml:space="preserve"> </w:t>
      </w:r>
      <w:r w:rsidR="00580968" w:rsidRPr="00580968">
        <w:rPr>
          <w:b/>
          <w:color w:val="000000"/>
          <w:sz w:val="28"/>
          <w:szCs w:val="28"/>
        </w:rPr>
        <w:t>длин</w:t>
      </w:r>
      <w:r w:rsidR="00580968">
        <w:rPr>
          <w:b/>
          <w:color w:val="000000"/>
          <w:sz w:val="28"/>
          <w:szCs w:val="28"/>
        </w:rPr>
        <w:t>у</w:t>
      </w:r>
      <w:r w:rsidR="00580968" w:rsidRPr="00580968">
        <w:rPr>
          <w:b/>
          <w:color w:val="000000"/>
          <w:sz w:val="28"/>
          <w:szCs w:val="28"/>
        </w:rPr>
        <w:t xml:space="preserve"> груженой ездки</w:t>
      </w:r>
      <w:r w:rsidRPr="001908A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p w:rsidR="00F3760E" w:rsidRDefault="00F3760E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4264" w:type="dxa"/>
        <w:tblInd w:w="113" w:type="dxa"/>
        <w:tblLook w:val="04A0" w:firstRow="1" w:lastRow="0" w:firstColumn="1" w:lastColumn="0" w:noHBand="0" w:noVBand="1"/>
      </w:tblPr>
      <w:tblGrid>
        <w:gridCol w:w="704"/>
        <w:gridCol w:w="1701"/>
        <w:gridCol w:w="1859"/>
      </w:tblGrid>
      <w:tr w:rsidR="00580968" w:rsidRPr="00F3760E" w:rsidTr="00580968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68" w:rsidRPr="001908A2" w:rsidRDefault="00580968" w:rsidP="00C669E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объем перевезенного груза,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Qобщі</w:t>
            </w:r>
            <w:proofErr w:type="spellEnd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грузооборот автомобилей, 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Робщі</w:t>
            </w:r>
            <w:proofErr w:type="spellEnd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ткм</w:t>
            </w:r>
            <w:proofErr w:type="spellEnd"/>
          </w:p>
        </w:tc>
      </w:tr>
      <w:tr w:rsidR="00580968" w:rsidRPr="00F3760E" w:rsidTr="0058096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68" w:rsidRPr="001908A2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670</w:t>
            </w:r>
          </w:p>
        </w:tc>
      </w:tr>
      <w:tr w:rsidR="00580968" w:rsidRPr="00F3760E" w:rsidTr="0058096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68" w:rsidRPr="001908A2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450</w:t>
            </w:r>
          </w:p>
        </w:tc>
      </w:tr>
      <w:tr w:rsidR="00580968" w:rsidRPr="00F3760E" w:rsidTr="0058096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0968" w:rsidRPr="001908A2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968" w:rsidRPr="00F3760E" w:rsidRDefault="00580968" w:rsidP="00C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756</w:t>
            </w:r>
          </w:p>
        </w:tc>
      </w:tr>
      <w:tr w:rsidR="00580968" w:rsidRPr="00F3760E" w:rsidTr="00580968">
        <w:trPr>
          <w:trHeight w:val="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68" w:rsidRPr="001908A2" w:rsidRDefault="00580968" w:rsidP="0058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68" w:rsidRPr="00F3760E" w:rsidRDefault="00580968" w:rsidP="00580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68" w:rsidRPr="00F3760E" w:rsidRDefault="00580968" w:rsidP="00580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</w:p>
        </w:tc>
      </w:tr>
    </w:tbl>
    <w:p w:rsidR="00580968" w:rsidRDefault="00580968" w:rsidP="0058096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Решение. </w:t>
      </w:r>
    </w:p>
    <w:p w:rsidR="00580968" w:rsidRPr="00C669EE" w:rsidRDefault="00934684" w:rsidP="00580968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Cs w:val="28"/>
                </w:rPr>
                <m:t>ге</m:t>
              </m:r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670+450+756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24+20+16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=31,27 км</m:t>
          </m:r>
        </m:oMath>
      </m:oMathPara>
    </w:p>
    <w:p w:rsidR="00F3760E" w:rsidRPr="00C669EE" w:rsidRDefault="00F3760E" w:rsidP="00FA1067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375CE" w:rsidRDefault="00F3760E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4375CE" w:rsidRPr="004375CE">
        <w:rPr>
          <w:b/>
          <w:color w:val="000000"/>
          <w:sz w:val="28"/>
          <w:szCs w:val="28"/>
        </w:rPr>
        <w:t>Средневзвешенный коэффициент выпуска</w:t>
      </w:r>
      <w:r w:rsidR="004375CE" w:rsidRPr="004375CE">
        <w:t xml:space="preserve"> </w:t>
      </w:r>
      <w:r w:rsidR="004375CE" w:rsidRPr="004375CE">
        <w:rPr>
          <w:color w:val="000000"/>
          <w:sz w:val="28"/>
          <w:szCs w:val="28"/>
        </w:rPr>
        <w:t>определяется по формуле</w:t>
      </w:r>
      <w:r w:rsidR="004375CE">
        <w:rPr>
          <w:color w:val="000000"/>
          <w:sz w:val="28"/>
          <w:szCs w:val="28"/>
        </w:rPr>
        <w:t>:</w:t>
      </w:r>
    </w:p>
    <w:p w:rsidR="004375CE" w:rsidRDefault="004375CE" w:rsidP="004375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75CE" w:rsidRDefault="004375CE" w:rsidP="00E0542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7637FD53" wp14:editId="5CFE6079">
            <wp:extent cx="1391285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426">
        <w:rPr>
          <w:color w:val="000000"/>
          <w:sz w:val="28"/>
          <w:szCs w:val="28"/>
        </w:rPr>
        <w:t>,</w:t>
      </w:r>
    </w:p>
    <w:p w:rsidR="00E05426" w:rsidRDefault="00E05426" w:rsidP="00E0542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05426" w:rsidRDefault="00E05426" w:rsidP="00E054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АД</w:t>
      </w:r>
      <w:r w:rsidRPr="00E05426">
        <w:rPr>
          <w:color w:val="000000"/>
          <w:sz w:val="28"/>
          <w:szCs w:val="28"/>
          <w:vertAlign w:val="subscript"/>
        </w:rPr>
        <w:t>хі</w:t>
      </w:r>
      <w:proofErr w:type="spellEnd"/>
      <w:r w:rsidRPr="00E05426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автом</w:t>
      </w:r>
      <w:r w:rsidR="00311D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биле-дни в хозяйстве </w:t>
      </w:r>
      <w:r w:rsidRPr="00E05426">
        <w:rPr>
          <w:color w:val="000000"/>
          <w:sz w:val="28"/>
          <w:szCs w:val="28"/>
        </w:rPr>
        <w:t>автомобил</w:t>
      </w:r>
      <w:r>
        <w:rPr>
          <w:color w:val="000000"/>
          <w:sz w:val="28"/>
          <w:szCs w:val="28"/>
        </w:rPr>
        <w:t>ей</w:t>
      </w:r>
      <w:r w:rsidRPr="00E05426">
        <w:rPr>
          <w:color w:val="000000"/>
          <w:sz w:val="28"/>
          <w:szCs w:val="28"/>
        </w:rPr>
        <w:t xml:space="preserve"> i-й марки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авт</w:t>
      </w:r>
      <w:proofErr w:type="spellEnd"/>
      <w:r>
        <w:rPr>
          <w:color w:val="000000"/>
          <w:sz w:val="28"/>
          <w:szCs w:val="28"/>
        </w:rPr>
        <w:t>-дни</w:t>
      </w:r>
    </w:p>
    <w:p w:rsidR="00E05426" w:rsidRDefault="00E05426" w:rsidP="00E054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α</w:t>
      </w:r>
      <w:r w:rsidRPr="00E05426"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 – коэффициент выпуска </w:t>
      </w:r>
      <w:r w:rsidRPr="00E05426">
        <w:rPr>
          <w:color w:val="000000"/>
          <w:sz w:val="28"/>
          <w:szCs w:val="28"/>
        </w:rPr>
        <w:t>автомобилей i-й марки</w:t>
      </w:r>
      <w:r>
        <w:rPr>
          <w:color w:val="000000"/>
          <w:sz w:val="28"/>
          <w:szCs w:val="28"/>
        </w:rPr>
        <w:t>.</w:t>
      </w:r>
    </w:p>
    <w:p w:rsidR="00E05426" w:rsidRPr="00E05426" w:rsidRDefault="00E05426" w:rsidP="00E054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4684" w:rsidRDefault="00934684" w:rsidP="00C669E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669EE" w:rsidRDefault="00C669EE" w:rsidP="00C669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lastRenderedPageBreak/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C669EE">
        <w:rPr>
          <w:b/>
          <w:color w:val="000000"/>
          <w:sz w:val="28"/>
          <w:szCs w:val="28"/>
        </w:rPr>
        <w:t>редневзвешенный коэффициент выпуска,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tbl>
      <w:tblPr>
        <w:tblW w:w="4980" w:type="dxa"/>
        <w:tblInd w:w="113" w:type="dxa"/>
        <w:tblLook w:val="04A0" w:firstRow="1" w:lastRow="0" w:firstColumn="1" w:lastColumn="0" w:noHBand="0" w:noVBand="1"/>
      </w:tblPr>
      <w:tblGrid>
        <w:gridCol w:w="1720"/>
        <w:gridCol w:w="1720"/>
        <w:gridCol w:w="1540"/>
      </w:tblGrid>
      <w:tr w:rsidR="00D04D93" w:rsidRPr="00D04D93" w:rsidTr="00D04D93">
        <w:trPr>
          <w:trHeight w:val="40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93" w:rsidRPr="001908A2" w:rsidRDefault="00D04D93" w:rsidP="00D04D9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0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Автомобиле-дни в хозяйстве, </w:t>
            </w:r>
            <w:proofErr w:type="spellStart"/>
            <w:r w:rsidRPr="00D0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АДхі</w:t>
            </w:r>
            <w:proofErr w:type="spellEnd"/>
            <w:r w:rsidRPr="00D0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,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0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Коэффициент выпуска, </w:t>
            </w:r>
            <w:r w:rsidRPr="00D04D93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ru-RU"/>
              </w:rPr>
              <w:t>α</w:t>
            </w:r>
            <w:proofErr w:type="spellStart"/>
            <w:r w:rsidRPr="00D04D93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ві</w:t>
            </w:r>
            <w:proofErr w:type="spellEnd"/>
          </w:p>
        </w:tc>
      </w:tr>
      <w:tr w:rsidR="00D04D93" w:rsidRPr="00D04D93" w:rsidTr="00D04D9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D93" w:rsidRPr="001908A2" w:rsidRDefault="00D04D93" w:rsidP="00D0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0,8</w:t>
            </w:r>
          </w:p>
        </w:tc>
      </w:tr>
      <w:tr w:rsidR="00D04D93" w:rsidRPr="00D04D93" w:rsidTr="00D04D9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D93" w:rsidRPr="001908A2" w:rsidRDefault="00D04D93" w:rsidP="00D0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0,7</w:t>
            </w:r>
          </w:p>
        </w:tc>
      </w:tr>
      <w:tr w:rsidR="00D04D93" w:rsidRPr="00D04D93" w:rsidTr="00D04D9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D93" w:rsidRPr="001908A2" w:rsidRDefault="00D04D93" w:rsidP="00D0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93" w:rsidRPr="00D04D93" w:rsidRDefault="00D04D93" w:rsidP="00D04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  <w:r w:rsidRPr="00D04D93"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  <w:t>0,78</w:t>
            </w:r>
          </w:p>
        </w:tc>
      </w:tr>
    </w:tbl>
    <w:p w:rsidR="00580968" w:rsidRDefault="00C669EE" w:rsidP="004375CE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Решение.</w:t>
      </w:r>
    </w:p>
    <w:p w:rsidR="00D04D93" w:rsidRPr="001908A2" w:rsidRDefault="00934684" w:rsidP="00D04D93">
      <w:pPr>
        <w:pStyle w:val="a3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в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28∙0,8+30∙0,7+29∙0,78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28+30+29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 xml:space="preserve">=0,76 </m:t>
          </m:r>
        </m:oMath>
      </m:oMathPara>
    </w:p>
    <w:p w:rsidR="00934684" w:rsidRDefault="00934684" w:rsidP="004375CE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75CE" w:rsidRPr="004375CE" w:rsidRDefault="00F3760E" w:rsidP="004375CE">
      <w:pPr>
        <w:ind w:firstLine="709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4375CE" w:rsidRPr="004375CE">
        <w:rPr>
          <w:rFonts w:ascii="Times New Roman" w:hAnsi="Times New Roman" w:cs="Times New Roman"/>
          <w:b/>
          <w:color w:val="000000"/>
          <w:sz w:val="28"/>
          <w:szCs w:val="28"/>
        </w:rPr>
        <w:t>Средневзвешенная грузоподъемность</w:t>
      </w:r>
      <w:r w:rsidR="004375CE" w:rsidRPr="004375CE">
        <w:t xml:space="preserve"> </w:t>
      </w:r>
      <w:r w:rsidR="004375CE" w:rsidRPr="004375C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определяется по формуле</w:t>
      </w:r>
      <w:r w:rsidR="004375CE" w:rsidRPr="004375C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:</w:t>
      </w:r>
    </w:p>
    <w:p w:rsidR="004375CE" w:rsidRDefault="004375CE" w:rsidP="004375C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6570">
        <w:rPr>
          <w:noProof/>
          <w:sz w:val="20"/>
          <w:szCs w:val="20"/>
        </w:rPr>
        <w:drawing>
          <wp:inline distT="0" distB="0" distL="0" distR="0" wp14:anchorId="30F5B0EF" wp14:editId="5C919D6F">
            <wp:extent cx="108966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</w:t>
      </w:r>
    </w:p>
    <w:p w:rsidR="004375CE" w:rsidRPr="004375CE" w:rsidRDefault="004375CE" w:rsidP="004375C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375CE" w:rsidRDefault="004375CE" w:rsidP="004375C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</w:rPr>
        <w:t xml:space="preserve">де </w:t>
      </w:r>
      <w:proofErr w:type="spellStart"/>
      <w:r w:rsidRPr="00FA1067">
        <w:rPr>
          <w:color w:val="000000"/>
          <w:sz w:val="28"/>
          <w:szCs w:val="28"/>
        </w:rPr>
        <w:t>А</w:t>
      </w:r>
      <w:r w:rsidRPr="004375CE">
        <w:rPr>
          <w:color w:val="000000"/>
          <w:sz w:val="28"/>
          <w:szCs w:val="28"/>
          <w:vertAlign w:val="subscript"/>
        </w:rPr>
        <w:t>сп</w:t>
      </w:r>
      <w:proofErr w:type="spellEnd"/>
      <w:r w:rsidRPr="004375CE">
        <w:rPr>
          <w:color w:val="000000"/>
          <w:sz w:val="28"/>
          <w:szCs w:val="28"/>
          <w:vertAlign w:val="subscript"/>
          <w:lang w:val="uk-UA"/>
        </w:rPr>
        <w:t>і</w:t>
      </w:r>
      <w:r w:rsidRPr="004375CE">
        <w:rPr>
          <w:color w:val="000000"/>
          <w:sz w:val="28"/>
          <w:szCs w:val="28"/>
          <w:vertAlign w:val="subscript"/>
        </w:rPr>
        <w:t xml:space="preserve"> </w:t>
      </w:r>
      <w:r w:rsidRPr="00FA1067">
        <w:rPr>
          <w:color w:val="000000"/>
          <w:sz w:val="28"/>
          <w:szCs w:val="28"/>
        </w:rPr>
        <w:t>- списочное количество автомобилей</w:t>
      </w:r>
      <w:r>
        <w:rPr>
          <w:color w:val="000000"/>
          <w:sz w:val="28"/>
          <w:szCs w:val="28"/>
          <w:lang w:val="uk-UA"/>
        </w:rPr>
        <w:t xml:space="preserve"> </w:t>
      </w:r>
      <w:r w:rsidRPr="00085038">
        <w:rPr>
          <w:color w:val="000000"/>
          <w:sz w:val="28"/>
          <w:szCs w:val="28"/>
        </w:rPr>
        <w:t>i-</w:t>
      </w:r>
      <w:r>
        <w:rPr>
          <w:color w:val="000000"/>
          <w:sz w:val="28"/>
          <w:szCs w:val="28"/>
          <w:lang w:val="uk-UA"/>
        </w:rPr>
        <w:t xml:space="preserve">й марки, </w:t>
      </w:r>
      <w:proofErr w:type="spellStart"/>
      <w:r>
        <w:rPr>
          <w:color w:val="000000"/>
          <w:sz w:val="28"/>
          <w:szCs w:val="28"/>
          <w:lang w:val="uk-UA"/>
        </w:rPr>
        <w:t>ед</w:t>
      </w:r>
      <w:proofErr w:type="spellEnd"/>
      <w:r>
        <w:rPr>
          <w:color w:val="000000"/>
          <w:sz w:val="28"/>
          <w:szCs w:val="28"/>
          <w:lang w:val="uk-UA"/>
        </w:rPr>
        <w:t>.;</w:t>
      </w:r>
    </w:p>
    <w:p w:rsidR="00C669EE" w:rsidRDefault="00C669EE" w:rsidP="00C669E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F4C35">
        <w:rPr>
          <w:b/>
          <w:color w:val="000000"/>
          <w:sz w:val="28"/>
          <w:szCs w:val="28"/>
        </w:rPr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C669EE">
        <w:rPr>
          <w:b/>
          <w:color w:val="000000"/>
          <w:sz w:val="28"/>
          <w:szCs w:val="28"/>
        </w:rPr>
        <w:t>редневзвешенн</w:t>
      </w:r>
      <w:r>
        <w:rPr>
          <w:b/>
          <w:color w:val="000000"/>
          <w:sz w:val="28"/>
          <w:szCs w:val="28"/>
        </w:rPr>
        <w:t>ую</w:t>
      </w:r>
      <w:r w:rsidRPr="00C669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грузоподъемность</w:t>
      </w:r>
      <w:r w:rsidRPr="00C669EE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p w:rsidR="00496599" w:rsidRDefault="00496599" w:rsidP="00C669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4107" w:type="dxa"/>
        <w:tblInd w:w="113" w:type="dxa"/>
        <w:tblLook w:val="04A0" w:firstRow="1" w:lastRow="0" w:firstColumn="1" w:lastColumn="0" w:noHBand="0" w:noVBand="1"/>
      </w:tblPr>
      <w:tblGrid>
        <w:gridCol w:w="1420"/>
        <w:gridCol w:w="1420"/>
        <w:gridCol w:w="1267"/>
      </w:tblGrid>
      <w:tr w:rsidR="00496599" w:rsidRPr="00496599" w:rsidTr="00496599">
        <w:trPr>
          <w:trHeight w:val="11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99" w:rsidRPr="001908A2" w:rsidRDefault="00496599" w:rsidP="00496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Грузо-подъемность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q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A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спі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,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496599" w:rsidRPr="00496599" w:rsidTr="0049659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599" w:rsidRPr="001908A2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4</w:t>
            </w:r>
          </w:p>
        </w:tc>
      </w:tr>
      <w:tr w:rsidR="00496599" w:rsidRPr="00496599" w:rsidTr="0049659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599" w:rsidRPr="001908A2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3</w:t>
            </w:r>
          </w:p>
        </w:tc>
      </w:tr>
      <w:tr w:rsidR="00496599" w:rsidRPr="00496599" w:rsidTr="0049659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599" w:rsidRPr="001908A2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99" w:rsidRPr="00496599" w:rsidRDefault="00496599" w:rsidP="0049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4</w:t>
            </w:r>
          </w:p>
        </w:tc>
      </w:tr>
    </w:tbl>
    <w:p w:rsidR="00C669EE" w:rsidRDefault="00C669EE" w:rsidP="00C669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EE" w:rsidRDefault="00C669EE" w:rsidP="00C669EE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Решение.</w:t>
      </w:r>
    </w:p>
    <w:p w:rsidR="00496599" w:rsidRPr="00496599" w:rsidRDefault="00934684" w:rsidP="00496599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  <w:szCs w:val="28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color w:val="000000"/>
                  <w:szCs w:val="28"/>
                </w:rPr>
              </m:ctrlPr>
            </m:barPr>
            <m:e>
              <m:r>
                <w:rPr>
                  <w:rFonts w:ascii="Cambria Math" w:hAnsi="Cambria Math"/>
                  <w:color w:val="000000"/>
                  <w:szCs w:val="28"/>
                </w:rPr>
                <m:t>q</m:t>
              </m:r>
            </m:e>
          </m:bar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4∙12+3∙10+4∙5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</w:rPr>
                <m:t>4+3+4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Cs w:val="28"/>
            </w:rPr>
            <m:t>=8,91</m:t>
          </m:r>
          <m:r>
            <w:rPr>
              <w:rFonts w:ascii="Cambria Math" w:hAnsi="Cambria Math"/>
              <w:color w:val="000000"/>
              <w:szCs w:val="28"/>
            </w:rPr>
            <m:t>т</m:t>
          </m:r>
        </m:oMath>
      </m:oMathPara>
    </w:p>
    <w:p w:rsidR="00C669EE" w:rsidRDefault="00C669EE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75CE" w:rsidRDefault="00326E91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средневзвешенные значения ТЭП сравниваются с плановыми, и рассчитывается абсолютное отклонение показателей.</w:t>
      </w:r>
    </w:p>
    <w:p w:rsidR="00326E91" w:rsidRPr="00FA1067" w:rsidRDefault="00326E91" w:rsidP="00FA10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анализа полученных отклонений показателей необходимо сделать вывод о возможных причинах, обусловливающих каждое отклонение.</w:t>
      </w:r>
    </w:p>
    <w:p w:rsidR="00F3760E" w:rsidRDefault="00F3760E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06E2B" w:rsidRDefault="00736DC0" w:rsidP="00557D3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81100A" w:rsidRDefault="00D920E5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00A">
        <w:rPr>
          <w:color w:val="000000"/>
          <w:sz w:val="28"/>
          <w:szCs w:val="28"/>
        </w:rPr>
        <w:t>1</w:t>
      </w:r>
      <w:r w:rsidR="0040676E" w:rsidRPr="0081100A">
        <w:rPr>
          <w:color w:val="000000"/>
          <w:sz w:val="28"/>
          <w:szCs w:val="28"/>
        </w:rPr>
        <w:t>.</w:t>
      </w:r>
      <w:r w:rsidR="0033721B" w:rsidRPr="0081100A">
        <w:rPr>
          <w:sz w:val="28"/>
          <w:szCs w:val="28"/>
        </w:rPr>
        <w:t xml:space="preserve"> </w:t>
      </w:r>
      <w:r w:rsidR="00402A4D">
        <w:rPr>
          <w:sz w:val="28"/>
          <w:szCs w:val="28"/>
        </w:rPr>
        <w:t>Что необходимо сделать д</w:t>
      </w:r>
      <w:r w:rsidR="00402A4D" w:rsidRPr="00402A4D">
        <w:rPr>
          <w:sz w:val="28"/>
          <w:szCs w:val="28"/>
        </w:rPr>
        <w:t>ля анализа выполнения технико-эксплуатац</w:t>
      </w:r>
      <w:r w:rsidR="00A85A25">
        <w:rPr>
          <w:sz w:val="28"/>
          <w:szCs w:val="28"/>
        </w:rPr>
        <w:t>ионных показателей работы парка</w:t>
      </w:r>
      <w:r w:rsidR="00402A4D">
        <w:rPr>
          <w:sz w:val="28"/>
          <w:szCs w:val="28"/>
        </w:rPr>
        <w:t>?</w:t>
      </w:r>
    </w:p>
    <w:p w:rsidR="00402A4D" w:rsidRDefault="00402A4D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определяется с</w:t>
      </w:r>
      <w:r w:rsidRPr="00402A4D">
        <w:rPr>
          <w:sz w:val="28"/>
          <w:szCs w:val="28"/>
        </w:rPr>
        <w:t>редневзвешенное время в наряде</w:t>
      </w:r>
      <w:r>
        <w:rPr>
          <w:sz w:val="28"/>
          <w:szCs w:val="28"/>
        </w:rPr>
        <w:t>?</w:t>
      </w:r>
    </w:p>
    <w:p w:rsidR="00402A4D" w:rsidRDefault="00402A4D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2A4D">
        <w:rPr>
          <w:sz w:val="28"/>
          <w:szCs w:val="28"/>
        </w:rPr>
        <w:t xml:space="preserve">Как определяется </w:t>
      </w:r>
      <w:r w:rsidR="00557D3C">
        <w:rPr>
          <w:sz w:val="28"/>
          <w:szCs w:val="28"/>
        </w:rPr>
        <w:t>с</w:t>
      </w:r>
      <w:r w:rsidR="00557D3C" w:rsidRPr="00557D3C">
        <w:rPr>
          <w:sz w:val="28"/>
          <w:szCs w:val="28"/>
        </w:rPr>
        <w:t>редневзвешенная техническая скорость</w:t>
      </w:r>
      <w:r w:rsidRPr="00557D3C">
        <w:rPr>
          <w:sz w:val="28"/>
          <w:szCs w:val="28"/>
        </w:rPr>
        <w:t>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57D3C">
        <w:t xml:space="preserve"> </w:t>
      </w:r>
      <w:r w:rsidRPr="00557D3C">
        <w:rPr>
          <w:sz w:val="28"/>
          <w:szCs w:val="28"/>
        </w:rPr>
        <w:t xml:space="preserve">Как определяется </w:t>
      </w:r>
      <w:r>
        <w:rPr>
          <w:sz w:val="28"/>
          <w:szCs w:val="28"/>
        </w:rPr>
        <w:t>с</w:t>
      </w:r>
      <w:r w:rsidRPr="00557D3C">
        <w:rPr>
          <w:sz w:val="28"/>
          <w:szCs w:val="28"/>
        </w:rPr>
        <w:t>редневзвешенное время погрузки-разгрузки?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Как рассчитать с</w:t>
      </w:r>
      <w:r w:rsidRPr="00557D3C">
        <w:rPr>
          <w:sz w:val="28"/>
          <w:szCs w:val="28"/>
        </w:rPr>
        <w:t>редневзвешенный коэффициент использования грузоподъемности</w:t>
      </w:r>
      <w:r>
        <w:rPr>
          <w:sz w:val="28"/>
          <w:szCs w:val="28"/>
        </w:rPr>
        <w:t>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7D3C">
        <w:rPr>
          <w:sz w:val="28"/>
          <w:szCs w:val="28"/>
        </w:rPr>
        <w:t>Как рассчитать средневзвешенный коэффициент выпуска?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Как определяется с</w:t>
      </w:r>
      <w:r w:rsidRPr="00557D3C">
        <w:rPr>
          <w:sz w:val="28"/>
          <w:szCs w:val="28"/>
        </w:rPr>
        <w:t>редневзвешенная грузоподъемность</w:t>
      </w:r>
      <w:r>
        <w:rPr>
          <w:sz w:val="28"/>
          <w:szCs w:val="28"/>
        </w:rPr>
        <w:t xml:space="preserve"> автомобиля?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760E" w:rsidRDefault="00F3760E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3760E">
        <w:rPr>
          <w:b/>
          <w:sz w:val="28"/>
          <w:szCs w:val="28"/>
        </w:rPr>
        <w:t>Зада</w:t>
      </w:r>
      <w:r w:rsidR="00B17AB6">
        <w:rPr>
          <w:b/>
          <w:sz w:val="28"/>
          <w:szCs w:val="28"/>
        </w:rPr>
        <w:t>чи</w:t>
      </w:r>
      <w:r w:rsidRPr="00F3760E">
        <w:rPr>
          <w:b/>
          <w:sz w:val="28"/>
          <w:szCs w:val="28"/>
        </w:rPr>
        <w:t>:</w:t>
      </w:r>
    </w:p>
    <w:p w:rsidR="00641F58" w:rsidRDefault="00641F58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41F58" w:rsidRDefault="00B17AB6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41F58">
        <w:rPr>
          <w:b/>
          <w:sz w:val="28"/>
          <w:szCs w:val="28"/>
        </w:rPr>
        <w:t>1.</w:t>
      </w:r>
      <w:r w:rsidR="00641F58" w:rsidRPr="00641F58">
        <w:rPr>
          <w:b/>
          <w:color w:val="000000"/>
          <w:sz w:val="28"/>
          <w:szCs w:val="28"/>
        </w:rPr>
        <w:t xml:space="preserve"> </w:t>
      </w:r>
      <w:r w:rsidR="00641F58">
        <w:rPr>
          <w:b/>
          <w:color w:val="000000"/>
          <w:sz w:val="28"/>
          <w:szCs w:val="28"/>
        </w:rPr>
        <w:t>Найти с</w:t>
      </w:r>
      <w:r w:rsidR="00641F58" w:rsidRPr="00085038">
        <w:rPr>
          <w:b/>
          <w:color w:val="000000"/>
          <w:sz w:val="28"/>
          <w:szCs w:val="28"/>
        </w:rPr>
        <w:t>редневзвешенное время в наряде</w:t>
      </w:r>
      <w:r w:rsidR="00641F58">
        <w:rPr>
          <w:b/>
          <w:color w:val="000000"/>
          <w:sz w:val="28"/>
          <w:szCs w:val="28"/>
        </w:rPr>
        <w:t>, используя исходные данные:</w:t>
      </w:r>
    </w:p>
    <w:p w:rsidR="00641F58" w:rsidRPr="003F4C35" w:rsidRDefault="00641F58" w:rsidP="00641F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8285" w:type="dxa"/>
        <w:tblInd w:w="714" w:type="dxa"/>
        <w:tblLook w:val="04A0" w:firstRow="1" w:lastRow="0" w:firstColumn="1" w:lastColumn="0" w:noHBand="0" w:noVBand="1"/>
      </w:tblPr>
      <w:tblGrid>
        <w:gridCol w:w="528"/>
        <w:gridCol w:w="1418"/>
        <w:gridCol w:w="2551"/>
        <w:gridCol w:w="3788"/>
      </w:tblGrid>
      <w:tr w:rsidR="00641F58" w:rsidRPr="003F4C35" w:rsidTr="004F7C12">
        <w:trPr>
          <w:trHeight w:val="2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58" w:rsidRPr="00D67274" w:rsidRDefault="00641F58" w:rsidP="004F7C12">
            <w:pPr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58" w:rsidRPr="00D67274" w:rsidRDefault="00641F58" w:rsidP="004F7C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Марка, 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58" w:rsidRPr="003F4C35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Время в наряде, </w:t>
            </w:r>
            <w:proofErr w:type="spellStart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Тні</w:t>
            </w:r>
            <w:proofErr w:type="spellEnd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,ч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58" w:rsidRPr="003F4C35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Автомобиле-дни в эксплуатации, </w:t>
            </w:r>
            <w:proofErr w:type="spellStart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АДэі</w:t>
            </w:r>
            <w:proofErr w:type="spellEnd"/>
            <w:r w:rsidRPr="003F4C3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,</w:t>
            </w:r>
          </w:p>
        </w:tc>
      </w:tr>
      <w:tr w:rsidR="00641F58" w:rsidRPr="00D67274" w:rsidTr="004F7C12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Марка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41F58" w:rsidRPr="00D67274" w:rsidTr="004F7C12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Марка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41F58" w:rsidRPr="00D67274" w:rsidTr="004F7C12">
        <w:trPr>
          <w:trHeight w:val="13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D6727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F58" w:rsidRPr="00D67274" w:rsidRDefault="00641F58" w:rsidP="004F7C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Марка 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D67274" w:rsidRDefault="00641F58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641F58" w:rsidRPr="00D67274" w:rsidRDefault="00641F58" w:rsidP="00641F5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/>
        </w:rPr>
      </w:pPr>
    </w:p>
    <w:p w:rsidR="00641F58" w:rsidRDefault="00B17AB6" w:rsidP="00641F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641F58">
        <w:rPr>
          <w:b/>
          <w:sz w:val="28"/>
          <w:szCs w:val="28"/>
        </w:rPr>
        <w:t>2.</w:t>
      </w:r>
      <w:r w:rsidR="00641F58" w:rsidRPr="00641F58">
        <w:rPr>
          <w:b/>
          <w:color w:val="000000"/>
          <w:sz w:val="28"/>
          <w:szCs w:val="28"/>
        </w:rPr>
        <w:t xml:space="preserve"> </w:t>
      </w:r>
      <w:r w:rsidR="00641F58">
        <w:rPr>
          <w:b/>
          <w:color w:val="000000"/>
          <w:sz w:val="28"/>
          <w:szCs w:val="28"/>
        </w:rPr>
        <w:t>Найти с</w:t>
      </w:r>
      <w:r w:rsidR="00641F58" w:rsidRPr="001908A2">
        <w:rPr>
          <w:b/>
          <w:color w:val="000000"/>
          <w:sz w:val="28"/>
          <w:szCs w:val="28"/>
        </w:rPr>
        <w:t>редневзвешенн</w:t>
      </w:r>
      <w:r w:rsidR="00641F58">
        <w:rPr>
          <w:b/>
          <w:color w:val="000000"/>
          <w:sz w:val="28"/>
          <w:szCs w:val="28"/>
        </w:rPr>
        <w:t>ую</w:t>
      </w:r>
      <w:r w:rsidR="00641F58" w:rsidRPr="001908A2">
        <w:rPr>
          <w:b/>
          <w:color w:val="000000"/>
          <w:sz w:val="28"/>
          <w:szCs w:val="28"/>
        </w:rPr>
        <w:t xml:space="preserve"> </w:t>
      </w:r>
      <w:r w:rsidR="00641F58" w:rsidRPr="00580968">
        <w:rPr>
          <w:b/>
          <w:color w:val="000000"/>
          <w:sz w:val="28"/>
          <w:szCs w:val="28"/>
        </w:rPr>
        <w:t>длин</w:t>
      </w:r>
      <w:r w:rsidR="00641F58">
        <w:rPr>
          <w:b/>
          <w:color w:val="000000"/>
          <w:sz w:val="28"/>
          <w:szCs w:val="28"/>
        </w:rPr>
        <w:t>у</w:t>
      </w:r>
      <w:r w:rsidR="00641F58" w:rsidRPr="00580968">
        <w:rPr>
          <w:b/>
          <w:color w:val="000000"/>
          <w:sz w:val="28"/>
          <w:szCs w:val="28"/>
        </w:rPr>
        <w:t xml:space="preserve"> груженой ездки</w:t>
      </w:r>
      <w:r w:rsidR="00641F58" w:rsidRPr="001908A2">
        <w:rPr>
          <w:b/>
          <w:color w:val="000000"/>
          <w:sz w:val="28"/>
          <w:szCs w:val="28"/>
        </w:rPr>
        <w:t>,</w:t>
      </w:r>
      <w:r w:rsidR="00641F58">
        <w:rPr>
          <w:b/>
          <w:color w:val="000000"/>
          <w:sz w:val="28"/>
          <w:szCs w:val="28"/>
        </w:rPr>
        <w:t xml:space="preserve"> используя исходные данные:</w:t>
      </w:r>
    </w:p>
    <w:p w:rsidR="00641F58" w:rsidRDefault="00641F58" w:rsidP="00641F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4264" w:type="dxa"/>
        <w:tblInd w:w="675" w:type="dxa"/>
        <w:tblLook w:val="04A0" w:firstRow="1" w:lastRow="0" w:firstColumn="1" w:lastColumn="0" w:noHBand="0" w:noVBand="1"/>
      </w:tblPr>
      <w:tblGrid>
        <w:gridCol w:w="704"/>
        <w:gridCol w:w="1701"/>
        <w:gridCol w:w="1859"/>
      </w:tblGrid>
      <w:tr w:rsidR="00641F58" w:rsidRPr="00F3760E" w:rsidTr="00934684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8" w:rsidRPr="001908A2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объем перевезенного груза,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Qобщі</w:t>
            </w:r>
            <w:proofErr w:type="spellEnd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Общий грузооборот автомобилей, 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Робщі</w:t>
            </w:r>
            <w:proofErr w:type="spellEnd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ткм</w:t>
            </w:r>
            <w:proofErr w:type="spellEnd"/>
          </w:p>
        </w:tc>
      </w:tr>
      <w:tr w:rsidR="00641F58" w:rsidRPr="00F3760E" w:rsidTr="0093468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1908A2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56</w:t>
            </w: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0</w:t>
            </w:r>
          </w:p>
        </w:tc>
      </w:tr>
      <w:tr w:rsidR="00641F58" w:rsidRPr="00F3760E" w:rsidTr="0093468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1908A2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</w:t>
            </w: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50</w:t>
            </w:r>
          </w:p>
        </w:tc>
      </w:tr>
      <w:tr w:rsidR="00641F58" w:rsidRPr="00F3760E" w:rsidTr="0093468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F58" w:rsidRPr="001908A2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4</w:t>
            </w:r>
            <w:r w:rsidRPr="00F3760E"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56</w:t>
            </w:r>
          </w:p>
        </w:tc>
      </w:tr>
      <w:tr w:rsidR="00641F58" w:rsidRPr="00F3760E" w:rsidTr="00934684">
        <w:trPr>
          <w:trHeight w:val="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58" w:rsidRPr="001908A2" w:rsidRDefault="00641F58" w:rsidP="00641F58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F58" w:rsidRPr="00F3760E" w:rsidRDefault="00641F58" w:rsidP="00641F58">
            <w:pPr>
              <w:spacing w:after="0" w:line="240" w:lineRule="auto"/>
              <w:ind w:hanging="15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F58" w:rsidRPr="00F3760E" w:rsidRDefault="00641F58" w:rsidP="00641F58">
            <w:pPr>
              <w:spacing w:after="0" w:line="240" w:lineRule="auto"/>
              <w:ind w:hanging="15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ru-RU"/>
              </w:rPr>
            </w:pPr>
          </w:p>
        </w:tc>
      </w:tr>
    </w:tbl>
    <w:p w:rsidR="00641F58" w:rsidRDefault="00641F58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17AB6" w:rsidRDefault="00B17AB6" w:rsidP="00B17AB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 w:rsidRPr="003F4C35">
        <w:rPr>
          <w:b/>
          <w:color w:val="000000"/>
          <w:sz w:val="28"/>
          <w:szCs w:val="28"/>
        </w:rPr>
        <w:t xml:space="preserve">Пример. </w:t>
      </w:r>
      <w:r>
        <w:rPr>
          <w:b/>
          <w:color w:val="000000"/>
          <w:sz w:val="28"/>
          <w:szCs w:val="28"/>
        </w:rPr>
        <w:t>Найти с</w:t>
      </w:r>
      <w:r w:rsidRPr="00C669EE">
        <w:rPr>
          <w:b/>
          <w:color w:val="000000"/>
          <w:sz w:val="28"/>
          <w:szCs w:val="28"/>
        </w:rPr>
        <w:t>редневзвешенн</w:t>
      </w:r>
      <w:r>
        <w:rPr>
          <w:b/>
          <w:color w:val="000000"/>
          <w:sz w:val="28"/>
          <w:szCs w:val="28"/>
        </w:rPr>
        <w:t>ую</w:t>
      </w:r>
      <w:r w:rsidRPr="00C669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грузоподъемность</w:t>
      </w:r>
      <w:r w:rsidRPr="00C669EE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используя исходные данные:</w:t>
      </w:r>
    </w:p>
    <w:p w:rsidR="00B17AB6" w:rsidRDefault="00B17AB6" w:rsidP="00B17A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4107" w:type="dxa"/>
        <w:tblInd w:w="675" w:type="dxa"/>
        <w:tblLook w:val="04A0" w:firstRow="1" w:lastRow="0" w:firstColumn="1" w:lastColumn="0" w:noHBand="0" w:noVBand="1"/>
      </w:tblPr>
      <w:tblGrid>
        <w:gridCol w:w="1420"/>
        <w:gridCol w:w="1420"/>
        <w:gridCol w:w="1267"/>
      </w:tblGrid>
      <w:tr w:rsidR="00B17AB6" w:rsidRPr="00496599" w:rsidTr="00934684">
        <w:trPr>
          <w:trHeight w:val="11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B6" w:rsidRPr="001908A2" w:rsidRDefault="00B17AB6" w:rsidP="004F7C1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90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Грузо-подъемность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q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A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спі</w:t>
            </w:r>
            <w:proofErr w:type="spellEnd"/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vertAlign w:val="subscript"/>
                <w:lang w:eastAsia="ru-RU"/>
              </w:rPr>
              <w:t>,</w:t>
            </w:r>
            <w:r w:rsidRPr="0049659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B17AB6" w:rsidRPr="00496599" w:rsidTr="009346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AB6" w:rsidRPr="001908A2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3</w:t>
            </w:r>
          </w:p>
        </w:tc>
      </w:tr>
      <w:tr w:rsidR="00B17AB6" w:rsidRPr="00496599" w:rsidTr="009346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AB6" w:rsidRPr="001908A2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5</w:t>
            </w:r>
          </w:p>
        </w:tc>
      </w:tr>
      <w:tr w:rsidR="00B17AB6" w:rsidRPr="00496599" w:rsidTr="0093468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AB6" w:rsidRPr="001908A2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908A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4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B6" w:rsidRPr="00496599" w:rsidRDefault="00B17AB6" w:rsidP="00B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ru-RU"/>
              </w:rPr>
              <w:t>7</w:t>
            </w:r>
          </w:p>
        </w:tc>
      </w:tr>
    </w:tbl>
    <w:p w:rsidR="00B17AB6" w:rsidRPr="00F3760E" w:rsidRDefault="00B17AB6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B17AB6" w:rsidRPr="00F3760E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61E2A"/>
    <w:rsid w:val="000665B2"/>
    <w:rsid w:val="00085038"/>
    <w:rsid w:val="000931CC"/>
    <w:rsid w:val="000C6A32"/>
    <w:rsid w:val="000E41FC"/>
    <w:rsid w:val="001331AD"/>
    <w:rsid w:val="001908A2"/>
    <w:rsid w:val="001D0549"/>
    <w:rsid w:val="00220417"/>
    <w:rsid w:val="00224D7C"/>
    <w:rsid w:val="0023313D"/>
    <w:rsid w:val="00286BFA"/>
    <w:rsid w:val="002D2DA7"/>
    <w:rsid w:val="002E7EBB"/>
    <w:rsid w:val="00306E2B"/>
    <w:rsid w:val="003113DA"/>
    <w:rsid w:val="00311DE4"/>
    <w:rsid w:val="00323179"/>
    <w:rsid w:val="00326E91"/>
    <w:rsid w:val="0033721B"/>
    <w:rsid w:val="003A4778"/>
    <w:rsid w:val="003C7CAF"/>
    <w:rsid w:val="003E7822"/>
    <w:rsid w:val="003F4C35"/>
    <w:rsid w:val="00402A4D"/>
    <w:rsid w:val="0040676E"/>
    <w:rsid w:val="00416250"/>
    <w:rsid w:val="004375CE"/>
    <w:rsid w:val="0047504B"/>
    <w:rsid w:val="00496599"/>
    <w:rsid w:val="00497F84"/>
    <w:rsid w:val="0055353F"/>
    <w:rsid w:val="00556714"/>
    <w:rsid w:val="00557D3C"/>
    <w:rsid w:val="00580968"/>
    <w:rsid w:val="00583C75"/>
    <w:rsid w:val="005C28F5"/>
    <w:rsid w:val="005D7C8E"/>
    <w:rsid w:val="00630DD3"/>
    <w:rsid w:val="00641F58"/>
    <w:rsid w:val="006448D0"/>
    <w:rsid w:val="00673E1F"/>
    <w:rsid w:val="00690F77"/>
    <w:rsid w:val="006A43EA"/>
    <w:rsid w:val="006E3FE1"/>
    <w:rsid w:val="00723102"/>
    <w:rsid w:val="00727EE3"/>
    <w:rsid w:val="00731948"/>
    <w:rsid w:val="00736DC0"/>
    <w:rsid w:val="00764E6A"/>
    <w:rsid w:val="007952CC"/>
    <w:rsid w:val="007A1C73"/>
    <w:rsid w:val="0081100A"/>
    <w:rsid w:val="00822E61"/>
    <w:rsid w:val="008906AD"/>
    <w:rsid w:val="0089172D"/>
    <w:rsid w:val="008B0FE3"/>
    <w:rsid w:val="00934684"/>
    <w:rsid w:val="0096181A"/>
    <w:rsid w:val="009843AA"/>
    <w:rsid w:val="009B082D"/>
    <w:rsid w:val="00A46418"/>
    <w:rsid w:val="00A739A0"/>
    <w:rsid w:val="00A85A25"/>
    <w:rsid w:val="00AF0C3D"/>
    <w:rsid w:val="00AF7601"/>
    <w:rsid w:val="00B061F7"/>
    <w:rsid w:val="00B0626A"/>
    <w:rsid w:val="00B133E3"/>
    <w:rsid w:val="00B17AB6"/>
    <w:rsid w:val="00B17EB3"/>
    <w:rsid w:val="00B70741"/>
    <w:rsid w:val="00BA71DC"/>
    <w:rsid w:val="00BC64A8"/>
    <w:rsid w:val="00BF4103"/>
    <w:rsid w:val="00C372B5"/>
    <w:rsid w:val="00C669EE"/>
    <w:rsid w:val="00C72CC6"/>
    <w:rsid w:val="00C80BFF"/>
    <w:rsid w:val="00C8310A"/>
    <w:rsid w:val="00CE5958"/>
    <w:rsid w:val="00D04D93"/>
    <w:rsid w:val="00D22088"/>
    <w:rsid w:val="00D55A74"/>
    <w:rsid w:val="00D67274"/>
    <w:rsid w:val="00D920E5"/>
    <w:rsid w:val="00DA3E72"/>
    <w:rsid w:val="00DA6638"/>
    <w:rsid w:val="00E03B93"/>
    <w:rsid w:val="00E05426"/>
    <w:rsid w:val="00E17988"/>
    <w:rsid w:val="00E4570C"/>
    <w:rsid w:val="00E509AA"/>
    <w:rsid w:val="00E65930"/>
    <w:rsid w:val="00E97046"/>
    <w:rsid w:val="00F06392"/>
    <w:rsid w:val="00F3760E"/>
    <w:rsid w:val="00F41D37"/>
    <w:rsid w:val="00F56784"/>
    <w:rsid w:val="00FA1067"/>
    <w:rsid w:val="00FA381C"/>
    <w:rsid w:val="00FB6570"/>
    <w:rsid w:val="00FD2D46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5C19"/>
  <w15:docId w15:val="{7C7DA389-BBE9-4860-875D-297678F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styleId="a7">
    <w:name w:val="Placeholder Text"/>
    <w:basedOn w:val="a0"/>
    <w:uiPriority w:val="99"/>
    <w:semiHidden/>
    <w:rsid w:val="00D67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2018-04-07T11:30:00Z</dcterms:created>
  <dcterms:modified xsi:type="dcterms:W3CDTF">2021-10-31T12:59:00Z</dcterms:modified>
</cp:coreProperties>
</file>